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1f45" w14:textId="0371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2018 года № 310 "О бюджете города Костаная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18 октября 2019 года № 407. Зарегистрировано Департаментом юстиции Костанайской области 23 октября 2019 года № 8716.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2019-2021 годы"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57571094,9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26362177,0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168578,8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4495322,0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26545017,1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61151222,0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-420,7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-10903,0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-3568803,4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3568803,4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2019 год в сумме 19205,9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 по избирательному округу №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-3568803,4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