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11c7" w14:textId="3da1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24 декабря 2019 года № 466. Зарегистрировано Департаментом юстиции Костанайской области 30 декабря 2019 года № 8849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декабря 2003 года "О рекламе"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Смышляева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Костанайской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Костанайской области (далее −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декабря 2003 года "О рекламе", в соответствии с приказом Министра национальной экономики Республики Казахстан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 в Реестре государственной регистрации нормативных правовых актов под № 18709).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Костанайской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наружная (визуальная) реклама −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Костанайской области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Размещение объектов наружной (визуальной) рекламы, в том числе указателей,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местных исполнительных органов.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областного значения – при размещении наружной (визуальной) рекламы на открытом пространстве за пределами помещений в городах областного значения, в полосе отвода автомобильных дорог общего пользования, проходящих через территории городов областного значения;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 порядке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условиях размещения наружной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(визуальной) рекламы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открытом пространстве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пределами помещений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пунктах, в полосе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отвода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пользования,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открытом пространстве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пределами помещений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пунктов и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полосы отвода 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общего пользования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_____________________________________ (структурное подразделение местного исполнительного органа) _____________________________________ (фамилия, имя, отчество (при его наличии) руководителя) от __________________________________ (фамилия, имя, отчество (при его наличии) физического лица, контактный телефон, ____________________________________ адрес либо полное наименование ____________________________________ юридического лица) (индивидуальный идентификационный номер физического ____________________________________ или бизнес-идентификационный номер юридического лица), ___________________________________ контактный телефон, адрес)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Костанайской области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__________________________________________________________________________ (указать владельца наружной (визуальной) рекламы, документ, подтверждающий право собственности).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период размещения наружной (визуальной) рекламы ______________________________________________________________________________________ (указать место размещения, период размещения)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эскиза: _______________________________________________________________________ ______________________________________________________________________________________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1) документ, подтверждающий внесение платы за размещение наружной (визуальной) рекламы; 2) эскиз.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 _________________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