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2b98" w14:textId="38f2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ноября 2017 года № 580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2019 года № 55. Зарегистрировано Департаментом юстиции Костанайской области 14 февраля 2019 года № 8260.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местными исполнительными органами районов и городов областного значения, Управлением образования акимата Костанайской области (далее –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под № 15740) (далее – Стандарт).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нотариально заверенной доверенности)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5 (пять)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документов работник Государственной корпорации регистрирует его, выдает расписку о приеме соответствующих документов 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и направляет результат оказания государственной услуги в Государственную корпорацию, при этом обеспечивает доставку результата государственной услуги не позднее чем за сутки до истечения срока оказания государственной услуги, 9 (девять) рабочих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на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кадров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