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85d" w14:textId="c4fd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февраля 2016 года № 502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 и культуры,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февраля 2019 года № 372. Зарегистрировано Департаментом юстиции Костанайской области 11 февраля 2019 года № 8257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 и культуры, являющимся гражданскими служащими и работающим в сельской местности" от 17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апреля 2016 года в информационно-правовой системе "Әділет", зарегистрировано в Реестре государственной регистрации нормативных правовых актов под № 6217)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лесного хозяйства,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лесного хозяйства,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