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9027" w14:textId="4149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25 января 2019 года № 36/375 "О бюджете сел,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19 августа 2019 года № 44/429. Зарегистрировано Департаментом юстиции Мангистауской области 27 августа 2019 года № 3981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25 июля 2019 года № 43/415 "О внесении изменений в решение Мунайлинского районного маслихата от 14 января 2019 года № 35/371 "О районном бюджете на 2019-2021 годы" (зарегистрировано в Реестре государственной регистрации нормативных правовых актов за № 3965),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25 января 2019 года № 36/375 "О бюджете сел, сельских округов на 2019-2021 годы" (зарегистрировано в Реестре государственной регистрации нормативных правовых актов за № 3800, опубликовано в Эталонном контрольном банке нормативных правовых актов Республики Казахстан от 31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сел,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3 698 977,5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483 566,0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702,0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3 214 709,5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3 704 777,7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-5 800,2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5 800,2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5 800,2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сел, сельских округов на 2019 год из районного бюджета в бюджеты сел, сельских округов предусмотрены субвенции и текущие целевые трансферты в сумме 3 214 709,5 тысяч тенге, в том числе: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– 459 371,0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Баскудык - 587 639,9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Батыр – 434 154,4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cеле Баянды – 212 655,8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Даулет – 229 943,4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Кызылтобе – 481 412,7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cеле Мангистау – 809 532,3 тысяч тенге.".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района (председатель комиссии Н. Жолбаев).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СарбасовСекретарь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 2019 года № 44/429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459 371,0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459 371,0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549 078,9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53 944,3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380 638,0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82 534,1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82 534,1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41 606,1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 2019 года № 44/429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695 556,9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587 639,9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587 639,9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696 435,8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59 456,6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112 024,9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 2019 года № 44/429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475 283,4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434 154,4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434 154,4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434 154,4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475 699,2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44 512,8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44 512,8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44 012,8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331 059,3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331 059,3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224 110,6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106 948,7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100 127,1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100 127,1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50 897,2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33 179,9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 2019 года № 44/429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243 813,8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212 655,8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212 655,8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244 108,9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144 531,1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144 531,1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144 531,1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 2019 года № 44/429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265 963,4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266 577,3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43 507,5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43 507,5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161 800,5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161 800,5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60 409,3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60 409,3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 2019 года № 44/429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557 325,7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481 412,7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481 412,7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558 329,3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56 484,8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329 976,3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329 976,3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329 976,3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112 259,7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112 259,7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67 811,1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 2019 года № 44/429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912 574,3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809 532,3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809 532,3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914 548,3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61 126,8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61 126,8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60 652,3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704 763,7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704 763,7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704 763,7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