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7ac3" w14:textId="c117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22 января 2019 года № 23/270 "О бюджете сельского округа Тущыкудык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23 декабря 2019 года № 34/384. Зарегистрировано Департаментом юстиции Мангистауской области 27 декабря 2019 года № 4081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22 января 2019 года № 23/270 "О бюджете сельского округа Тущыкудык на 2019-2021 годы" (зарегистрировано в Реестре государственной регистрации нормативных правовых актов за № 3808, опубликовано 8 февраля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Тущыкудык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73 846,0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5 900,0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67 946,0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75 237,5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-1 391,5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1 391,5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1 391,5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сельского округа Тущыкудык на 2019 год выделена субвенция в сумме 60 873,0 тысяч тенге.";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"2.1. Учесть, что из районного бюджета в бюджет сельского округа Тущыкудык на 2019 год выделена целевые текущие трансферты в сумме 7 073,0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Есенгельдиев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Тущыкудык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75 237,5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- 1 391,5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