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6cb" w14:textId="ec30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23/273 "О бюджете сельского округа Сайотес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30/345. Зарегистрировано Департаментом юстиции Мангистауской области 4 сентября 2019 года № 3991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25 июля 2019 года № 29/334 "О внесении изменений и дополнений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№23/273 "О бюджете сельского округа Сайотес на 2019-2021 годы" (зарегистрировано в Реестре государственной регистрации нормативных правовых актов № 3804,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Сайотес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94 136,0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91 126,0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- 95 225,6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-1 089,6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1 089,6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–1 089,6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Сайотес на 2019 год выделена субвенция в сумме 91 126,0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январь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