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3dc" w14:textId="db0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января 2019 года № 27/344 "О бюджете села Тенге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2019 года № 40/465. Зарегистрировано Департаментом юстиции Мангистауской области 25 декабря 2019 года № 4072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27/344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2019 - 2021 годы" (зарегистрировано в Реестре государственной регистрации нормативных правовых актов за № 3786,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- 521 324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- 58 403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- 660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- 462 261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- 537 718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- 16 394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- 16 394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- 16 394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2019 год выделена субвенция в сумме 327 633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