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07df" w14:textId="6840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8 января 2019 года № 26/333 "О городском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18 декабря 2019 года № 39/457. Зарегистрировано Департаментом юстиции Мангистауской области 19 декабря 2019 года № 4058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26/333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2019 - 2021 годы" (зарегистрировано в Реестре государственной регистрации нормативных правовых актов за № 3775,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2019 - 2021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- 20 851 828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- 15 495 832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- 51 297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- 210 433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- 5 094 266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- 21 188 199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- 58 283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- 75 750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- 134 033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- 278 088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278 088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- 75 750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- 134 033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- 336 371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2019 год в бюджеты сел выделена субвенция в сумме 1 099 652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- 327 633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- 249 347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- 522 672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на 2019 год в сумме 3 500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26/333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2 229 973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2 388 061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21 188 199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11 709 838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11 172 006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8 449 952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2 680 470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1 067 528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21 921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2 161 353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