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b8257" w14:textId="57b82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Актауского городского маслихата от 21 октября 2016 года №5/58 "Об утверждении Правил оказания социальной помощи, установления размеров и определения перечня отдельных категорий нуждающихся граждан, проживающих в городе Актау"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13 марта 2019 года № 24/258. Зарегистрировано Департаментом юстиции Мангистауской области 26 марта 2019 года № 3847. Утратило силу решением Актауского городского маслихата Мангистауской области от 16 апреля 2021 года № 2/18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Актауского городского маслихата Мангистауской области от 16.04.2021 </w:t>
      </w:r>
      <w:r>
        <w:rPr>
          <w:rFonts w:ascii="Times New Roman"/>
          <w:b w:val="false"/>
          <w:i w:val="false"/>
          <w:color w:val="ff0000"/>
          <w:sz w:val="28"/>
        </w:rPr>
        <w:t>№2/18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28 апреля 1995 года "</w:t>
      </w:r>
      <w:r>
        <w:rPr>
          <w:rFonts w:ascii="Times New Roman"/>
          <w:b w:val="false"/>
          <w:i w:val="false"/>
          <w:color w:val="000000"/>
          <w:sz w:val="28"/>
        </w:rPr>
        <w:t>О льготах и социальной защите участников, инвалидов Великой Отечественной войны и лиц, приравненных к ним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приказом Министра здравоохранения и социального развития Республики Казахстан от 3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№445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назначения и выплаты специального государственного пособия" (зарегистрировано в Реестре государственной регистрации нормативных правовых актов за №11745), а также на основании представления департамента юстиции Мангистауской области от 15 февраля 2019 года №10-15-296 Актауский городской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Преамбула-в редакции решения Актауского городского маслихата Мангистауской области от 13.05.2019 </w:t>
      </w:r>
      <w:r>
        <w:rPr>
          <w:rFonts w:ascii="Times New Roman"/>
          <w:b w:val="false"/>
          <w:i w:val="false"/>
          <w:color w:val="000000"/>
          <w:sz w:val="28"/>
        </w:rPr>
        <w:t>№ 26/274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Актауского городского маслихата от 21 октября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№5/58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 Правил оказания социальной помощи, установления размеров и определения перечня отдельных категорий нуждающихся граждан города Актау" (зарегистрировано в Реестре государственной регистрации нормативных правовых актов за №3190, опубликовано 6 декабря 2016 года в информационно-правовой системе "Әділет") следующие изменение и дополнение: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города Актау: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14-2 следующего содержания: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"14-2. Социальная помощь предоставляется многодетным семьям, имеющих четырех и более совместно проживающих несовершеннолетних детей, в том числе детей, обучающихся по очной формы обучения в организациях среднего, высшего и профессионального образования, после достижения ими совершеннолетия до времени окончания организаций образования (но не более, чем до достижения двадцатитрехлетнего возраста) получающих государственную адресную социальную помощь, в размере 100 (сто) тысяч тенге, единовременно, в связи с ростом цен на продукты питания по списку утверждаемому уполномоченным органом.";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 изложить в новой редакции: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"/>
        <w:gridCol w:w="1018"/>
        <w:gridCol w:w="9778"/>
        <w:gridCol w:w="1123"/>
      </w:tblGrid>
      <w:tr>
        <w:trPr>
          <w:trHeight w:val="30" w:hRule="atLeast"/>
        </w:trPr>
        <w:tc>
          <w:tcPr>
            <w:tcW w:w="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мая – День Победы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и инвалиды Великой Отечественной войны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месячных  расчетных показателей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приравненные по льготам и гарантиям к инвалидам Великой Отечественной войны (кроме лиц, ставших инвалидами вследствие катастрофы на Чернобыльской АЭС)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месячных  расчетных показателей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приравненные по льготам и гарантиям к участникам Великой Отечественной войны (кроме участников в ликвидации последствий катастрофы на Чернобыльской АЭС в 1986-1987 годах)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месячных  расчетных показателей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войны, а также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месячных  расчетных показателей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Родители и не вступившие в повторный брак вдовы воинов погибших (умерших, пропавших без вести) в Великой Отечественной войне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месячных  расчетных показателей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Семьи военнослужащих, сотрудников специальных государственных органов,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военнослужащих, сотрудников специальных государственных органов, погибших (умерших) при прохождении воинской службы, службы в специальных государственных органах, в мирное время, семьи сотрудников органов внутренних дел, погибших при исполнении служебных обязанностей;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умерших вследствие лучевой болезни или умерших инвалидов, а также граждан, смерть которых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месячных  расчетных показателей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Жены (мужья) умерших инвалидов войны и приравненных к ним инвалидов, а также жены (мужья)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месячных  расчетных показателей</w:t>
            </w:r>
          </w:p>
        </w:tc>
      </w:tr>
    </w:tbl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Актауского городского маслихата" (руководитель аппарата − Д. Телегенова) после государственной регистрации настоящего решения в департаменте юстиции Мангистауской области обеспечить его официальное опубликование в Эталонном контрольном банке нормативных правовых актов Республики Казахстан.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Актауского городского маслихата по социальным вопросам и вопросам законности и правопорядка (Ы. Кошербай).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Мангистауской области и вводится в действие по истечении десяти календарных дней после дня его первого официального опубликования.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"Союз ССР" – "Союз Советских Социалистических Республик";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"Чернобыльская АЭС" – "Чернобыльская атомная электростанция".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М.Молдагулов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Актауского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