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425c" w14:textId="e944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января 2019 года № 2. Зарегистрировано Департаментом юстиции Мангистауской области 30 января 2019 года № 3814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за № 2386, опубликовано от 10 апреля 2014 года в газете "Огни Мангистау");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19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 апреля 2014 года № 65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за № 2822, опубликовано 10 сентября 2015 года в информационно-правовой системе "Әділет");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2 апреля 2014 года № 65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за № 3131, опубликовано 22 августа 2016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