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660a" w14:textId="1466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Шиелийского районного маслихата от 29 октября 2018 года №30/3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2019 года № 49/25. Зарегистрировано Департаментом юстиции Кызылординской области 30 декабря 2019 года № 7059. Утратило силу решением Шиелийского районного маслихата Кызылординской области от 28 февраля 2025 года № 26/8.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28.02.2025 </w:t>
      </w:r>
      <w:r>
        <w:rPr>
          <w:rFonts w:ascii="Times New Roman"/>
          <w:b w:val="false"/>
          <w:i w:val="false"/>
          <w:color w:val="ff0000"/>
          <w:sz w:val="28"/>
        </w:rPr>
        <w:t>№ 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29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30/3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за номером 6506, опубликовано 19 ноября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27 декабря 2019 года № 49/25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Шиелийского районного маслихата от 29 октября 2018 года № 30/3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жилищной помощи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Шиелийском районе, на оплату: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Жилищная помощь назначается коммунальным государственным учреждением “Шиелийского районного отдела занятости, социальных программ и регистрации актов гражданского состояния” (далее - уполномоченный орган).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Семья (гражданин) (либо его представитель по нотариально заверенной доверенности) вправе обратиться в отдел Шиелийского района филиала некоммерческого акционерного общества “Государственная корпорация “Правительство для граждан” по Кызылординской области (далее – Государственная корпорация) и веб-портал “электронного правительства” www.egov.kz (далее - портал) за назначением жилищной помощи один раз в квартал.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портала с предоставлением следующих документов: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 (гражданина). Порядок исчисления совокупного дохода семьи (гражданина)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с места работы либо справки о регистрации в качестве безработного лица;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об алиментах на детей и других иждивенцев;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банковского счета;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о размерах ежемесячных взносов на содержание жилого дома (жилого здания);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на потребление коммунальных услуг;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квитанции-счета за услуги телекоммуникаций или копии договора на оказание услуг связи;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В случае обращения через портал, услугополучателю в “личный кабинет”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портала либо Государственной корпорации.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“личный кабинет” в виде электронного документа.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Совокупный доход семьи (гражданина) исчисляется уполномоченным органом за квартал, предшествующий кварталу обращения за назначением жилищной помощи, в порядке, установленном действующим законодательством и жилищная помощь назначается с месяца подачи заявления на текущий квартал.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исчисления совокупного дохода семьи (гражданина), претендующий на получение жилищной помощи, исчисляется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утвержденными Приказом Председателя Агентства Республики Казахстан по делам строительства и жилищно-коммунального хозяйства от 5 декабря 2011 года № 471 (зарегистрировано в Реестре государственной регистрации нормативных правовых актов за номером 7412).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Доля предельно допустимых расходов в пределах установленных норм устанавливается в размере десяти процентов, от совокупного дохода семьи (гражданина).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малообеспеченным семьям (гражданам) производится в соответствии нижеследующим нормам потребления: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семье до 4-х человек на каждого члена семьи – 70 киловатт;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семье из 4-х и более членов - 210 киловатт;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семье до 4-х человек – 10 килограмм;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семье из 4-х и более человека – 20 килограмм.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топлива (угля) в отопительный сезон на каждую семью (гражданину)- 0,667 тонн в месяц: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Горячая и холодная вода ежемесячно по тарифу;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бытовых отходов- ежемесячно на каждого человека по тарифу;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канализации- ежемесячно на каждого человека по тарифу;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расходы аренды жилья - 1,5 месячных показателей на семью в месяц.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порядок выплаты жилищной помощи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