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bfad" w14:textId="43db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2018 года №33/2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11 июля 2019 года № 41/3. Зарегистрировано Департаментом юстиции Кызылординской области 12 июля 2019 года № 6846.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номером 6604, опубликовано в эталонном контрольном банке нормативных правовых актов Республики Казахстан в электронном виде от 16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районный бюджет на 2019-2021 годы согласно приложениям 1, 2, 3, в том числе на 2019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- 19 277 720, 5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- 1 590 293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- 19 581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- 46 000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- 17 621 846, 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- 19 415 731, 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- 277 822, 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- 367 387,4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- 89 565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-- 415 833, 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- 415 833, 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- 367 387, 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- 89 565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- 138 011, 2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Амир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Шиелийского районного маслихата от "11" июля 2019 года №41/3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"26" декабря 2018 года №33/2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19277720,5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17621846,5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17613630,5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19415731,7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11860833,5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11656541,5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9050950,5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1466399, 2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1466399, 2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277822, 4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-415833, 6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415833, 6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138011, 2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138011, 2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138011, 2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Шиелийского районного маслихата от "11" июля 2019 года №41/3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Шиелийского районного маслихата от "26" декабря 2018 года №33/2 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2019 год аппаратов акимов поселков, сельских округов.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Шиелийского районного маслихата от "11" июля 2019 года №41/3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Шиелийского районного маслихата от "26" декабря 2018 года №33/2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бюджета, направленных на реализацию бюджетных инвестиции на 2019-2021 год.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Шиелийского районного маслихата от "11" июля 2019 года №41/3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Шиелийского районного маслихата от "26" декабря 2018 года №33/2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между поселком, сельскими округами трансфертов, передаваемых органам местного самоуправления из районного бюджета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налогов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по доходам, не облагаемым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взимаемые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взимаемые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Взимаемые с юридических лиц земельный участок которых расположение в городе районного значение селе, поселке, земельный налог на земли населенных пункт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транспоттный средства взимаемые с юидических лиц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Актоған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Жолек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Жиделиарык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Жанатурмыс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Каргалы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Когалы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Майлытогай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Ортакшыл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Теликол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