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20d" w14:textId="059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7 ноября 2017 года №15/8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июля 2019 года № 41/4. Зарегистрировано Департаментом юстиции Кызылординской области 12 июля 2019 года № 6844.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№6045, опубликовано в эталонном контрольном банке нормативных правовых актов Республики Казахстан от 7 декабря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войны-раз в год в размере 40 месячных расчетных показателей и единовременную материальную помощь в размере 120 месячных расчетных показателей;";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