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0c0d" w14:textId="32e0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cкара Токмаганбетов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6. Зарегистрировано Департаментом юстиции Кызылординской области 30 декабря 2019 года № 7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скара Токмаганбетов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2 939,9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 892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2 939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6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6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6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