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a7b9" w14:textId="ba9a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20 декабря 2018 года №253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декабря 2019 года № 357. Зарегистрировано Департаментом юстиции Кызылординской области 19 декабря 2019 года № 7031.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соответственно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10428027,3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4613428,3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21891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5783413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10600475,5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119305,4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200737,4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81432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- 291753,6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291753,6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- 200737,4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172448,2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декабря 2019 года №357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20 декабря 2018 года №253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государственных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декабря 2019 года №357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20 декабря 2018 года №253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Сакен Сейфуллина"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Аскара Токмаганбетова"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