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e85" w14:textId="81a5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26 декабря 2018 года №265 "О бюджете сельского округа Бесарык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22 февраля 2019 года № 285. Зарегистрировано Департаментом юстиции Кызылординской области 28 февраля 2019 года № 6722.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Бесарык на 2019-2021 годы" (зарегистрировано в Реестре государственной регистрации нормативных правовых актов за номером 6592, опубликовано в эталонном контрольном банке нормативных правовых актов Республики Казахстан 09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Утвердить бюджет сельского округа Бесарык на 2019 – 2021 годы согласно приложениям 1, 2, 3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87284,9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1703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85581,9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89049,5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-1764,6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1764,6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1764,6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Сырдарьинского районного маслихата от 22 февраля 2019 года №285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26 декабря 2018 года №265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Бесарык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