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622" w14:textId="b74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404. Зарегистрировано Департаментом юстиции Кызылординской области 6 января 2020 года № 7199.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167 485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172 532,5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2 483,5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 передаваемый из районного бюджета в бюджет сельского округа 142 126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404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404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404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