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a87b8" w14:textId="ada8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на 2019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Жанакорганского районного акимата Кызылординской области от 15 марта 2019 года № 753. Зарегистрировано Департаментом юстиции Кызылординской области 18 марта 2019 года № 6735.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акимат Жанакорганского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для трудоустройства лиц, освобожденных из мест лишения свободы,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разрезе на 2019 года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Жанакорганского района.</w:t>
      </w:r>
    </w:p>
    <w:bookmarkEnd w:id="2"/>
    <w:bookmarkStart w:name="z7" w:id="3"/>
    <w:p>
      <w:pPr>
        <w:spacing w:after="0"/>
        <w:ind w:left="0"/>
        <w:jc w:val="both"/>
      </w:pPr>
      <w:r>
        <w:rPr>
          <w:rFonts w:ascii="Times New Roman"/>
          <w:b w:val="false"/>
          <w:i w:val="false"/>
          <w:color w:val="000000"/>
          <w:sz w:val="28"/>
        </w:rPr>
        <w:t>
      3. Настоящее постановление вводится в действие со дня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Жанакорганского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Әміреев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от "15" марта 2019 года № 753</w:t>
            </w:r>
          </w:p>
        </w:tc>
      </w:tr>
    </w:tbl>
    <w:bookmarkStart w:name="z10" w:id="4"/>
    <w:p>
      <w:pPr>
        <w:spacing w:after="0"/>
        <w:ind w:left="0"/>
        <w:jc w:val="left"/>
      </w:pPr>
      <w:r>
        <w:rPr>
          <w:rFonts w:ascii="Times New Roman"/>
          <w:b/>
          <w:i w:val="false"/>
          <w:color w:val="000000"/>
        </w:rPr>
        <w:t xml:space="preserve"> Квота для трудоустройства лиц, состоящих на учете службы пробации на 2019 год</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состоящих на учете службы пробации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"Сұңкар"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"Бақытжан"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Крестьянское хозяйство "Мырзабай"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"Тасболат-А"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от "15" марта 2019 года № 753</w:t>
            </w:r>
          </w:p>
        </w:tc>
      </w:tr>
    </w:tbl>
    <w:bookmarkStart w:name="z12" w:id="5"/>
    <w:p>
      <w:pPr>
        <w:spacing w:after="0"/>
        <w:ind w:left="0"/>
        <w:jc w:val="left"/>
      </w:pPr>
      <w:r>
        <w:rPr>
          <w:rFonts w:ascii="Times New Roman"/>
          <w:b/>
          <w:i w:val="false"/>
          <w:color w:val="000000"/>
        </w:rPr>
        <w:t xml:space="preserve"> Квота для трудоустройства лиц, освобожденных из мест лишения свободы на 2019 год</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 лиц, освобожденных из мест лишения свободы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"Опытное хозяйство "Тогускенский"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"Сарман-Тастақ-Жанакорган"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w:t>
            </w:r>
            <w:r>
              <w:br/>
            </w:r>
            <w:r>
              <w:rPr>
                <w:rFonts w:ascii="Times New Roman"/>
                <w:b w:val="false"/>
                <w:i w:val="false"/>
                <w:color w:val="000000"/>
                <w:sz w:val="20"/>
              </w:rPr>
              <w:t>Жанакорганского района</w:t>
            </w:r>
            <w:r>
              <w:br/>
            </w:r>
            <w:r>
              <w:rPr>
                <w:rFonts w:ascii="Times New Roman"/>
                <w:b w:val="false"/>
                <w:i w:val="false"/>
                <w:color w:val="000000"/>
                <w:sz w:val="20"/>
              </w:rPr>
              <w:t>от "15" марта 2019 года № 753</w:t>
            </w:r>
          </w:p>
        </w:tc>
      </w:tr>
    </w:tbl>
    <w:bookmarkStart w:name="z14" w:id="6"/>
    <w:p>
      <w:pPr>
        <w:spacing w:after="0"/>
        <w:ind w:left="0"/>
        <w:jc w:val="left"/>
      </w:pPr>
      <w:r>
        <w:rPr>
          <w:rFonts w:ascii="Times New Roman"/>
          <w:b/>
          <w:i w:val="false"/>
          <w:color w:val="000000"/>
        </w:rPr>
        <w:t xml:space="preserve"> Квота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2019 год</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 ) от списочной численности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трудоустройствалиц, состоящих на учете для трудоустройства лиц,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казенное предприятие "Жанакорганский аграрно-технический колледж управления образования Кызылординской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