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7f3e" w14:textId="cec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51-12. Зарегистрировано Департаментом юстиции Кызылординской области 5 января 2020 года № 7147.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142 412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139 798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143 045,9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51-12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27 декабря 2019 года № 51-12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27 декабря 2019 года № 51-12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