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f0c64" w14:textId="0df0c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по Жалагашскому району на 2019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Жалагашского района Кызылординской области от 15 апреля 2019 года № 54. Зарегистрировано Департаментом юстиции Кызылординской области 16 апреля 2019 года № 6771.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“Об образовании” акимат Жалагашского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родительской платы по Жалагашскому району на 2019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Жалагашского района.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первого официального опубликования. 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Жалагашского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Сарсенбаев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Жалагашского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“15” апреля 2019 года № 54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по Жалагашскому району на 2019 год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постановления акимата Жалагашского района Кызылординской области от 31.07.2019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Административно-территориальное расположение организаций дошкольного воспитания и обучения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организаций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дошкольное воспитание и обучение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 (тенге)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“Детский сад “Нұрәділ”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Жалагаш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“Ясли-сад “Жасұлан”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“Детский сад “Жас қанат”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“Ясли-сад “Балнұр”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“Детский сад “Ақ-Балжан”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“Меруерт”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“Детский сад “Жансая”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“детский ясли- сад “Інжу-бөбек”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“Ясли-сад “Кәусар-2015”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“Детский сад “Зейнеп”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при коммунальном государственном учреждении “Школа-гимназия №31 Жалагашского районного отдела образования”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“ясли-сад “Торша”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Каракеткен, населенный пункт Далдабай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при коммунальном государственном учреждении “Основная школа №115 Жалагашского районного отдела образования”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Каракеткен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“Детский сад “Қарақат”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Аккум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“Ясли-сад №7 “Шугыла” аппарата акима сельского округа Аккум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“ясли-сад “Таң бөбегі”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Енбек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при коммунальном государственном учреждении “Средняя школа №232 имени Мардана Байдилдаева” Жалагашского районного отдела образования”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Енбек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“Ақжүніс”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Есет батыра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при коммунальном государственном учреждении “Средняя школа №124 Жалагашского районного отдела образования”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Есет батыра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“Детский сад “Гүлсезім”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Мырзабай ахун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при коммунальном государственном учреждении “Средняя школа №122 Жалагашского районного отдела образования”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Мадениет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“Ясли-сад №8 “Балауса” аппарата акима сельского округа Мадениет”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Мадениет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“детский сад “Жанайым”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Темирбек Жургенова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“Ясли-сад №15 “Балбобек” аппарата акима сельского округа Макпалкол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Жанаталап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“Балдырған”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Аккыр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при коммунальном государственном учреждении “Средняя школа №188 Жалагашского районного отдела образования”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