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e4a2" w14:textId="f98e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макшинского района от 26 мая 2016 года №260 "Об определении организации для хранения вещественных доказательств, подвергающихся быстрой порч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8 декабря 2019 года № 38. Зарегистрировано Департаментом юстиции Кызылординской области 18 декабря 2019 года № 70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макшинского района от 2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организации для хранения вещественных доказательств, подвергающихся быстрой порче" (зарегистрировано в Реестре государственной регистрации нормативных правовых актов №5529, опубликовано в газете "Қармақшы таңы" от 15 июня 2016 года, информационно-правовой системе "Әдiлет" от 23 июня 2016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