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f515" w14:textId="9c2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Айтеке би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351. Зарегистрировано Департаментом юстиции Кызылординской области 30 декабря 2019 года № 7095.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Айтеке би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1277198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101271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1175927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1302132,9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-24934,9 тысяч тенге;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24934,9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поселка Айтеке би: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аппаратов акимов 29942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6947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благоустройство, освещение 78848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транспортной инфраструктуры 184549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областного бюджета предусмотрены нижеследующие целевые текущие трансферты бюджету поселка Айтеке би: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5636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аппаратов акимов 7392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Казалинского районного маслихата Кызылординской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за счет средств республиканского бюджета предусмотрены нижеследующие целевые текущие трансферты бюджету поселка Айтеке би: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67360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6560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4071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24.08.2020 № 454; 07.12.2020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351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351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поселка Айтеке би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