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17c1" w14:textId="8d51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25 декабря 2018 года №255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31 октября 2019 года № 325. Зарегистрировано Департаментом юстиции Кызылординской области 5 ноября 2019 года № 6957.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6598, опубликовано 15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22004228,4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1280547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20665899,4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22241881,8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143840,4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246187,4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102347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-381493,8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381493,8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14), 18)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образование 198943,2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рынка труда 84866,8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транспортной инфраструктуры 189579,3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благоустройство 91093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21) нового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на выплату государственной адресной социальной помощи 15705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8), 10), 14), 15)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выплату государственной адресной социальной помощи 723935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прав и улучшение качества жизни инвалидов в Республике Казахстан 20080,8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транспортной инфраструктуры 1456815,8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 увеличение оплаты труда учителей и педагогов-психологов организаций начального, основного и общего среднего образования 547367 тысяч тенге.";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развитие системы водоснабжения и водоотведения в сельских населенных пунктах 9773,5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 140703 тысяч тенге.";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строительство и (или) реконструкцию жилья коммунального жилищного фонда 999840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обустройство инженерно-коммуникационной инфраструктуры 773685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 водоотведения в сельских населенных пунктах 78114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теплоэнергетической системы 942152 тысяч тенге.".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XXXХVІІ сессии Казалинского районного маслихата от "31" октября 2019 года №325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 сессии Казалинского районного маслихата от "25" декабря 2018 года №255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 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 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XXXХVІІ сессии Казалинского районного маслихата от "31" октября 2019 года №325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XXXV сессии Казалинского районного маслихата от "25" декабря 2018 года №255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сельских округов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