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219bd" w14:textId="3d219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от 25 декабря 2018 года № 255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27 сентября 2019 года № 317. Зарегистрировано Департаментом юстиции Кызылординской области 30 сентября 2019 года № 6926.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25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2019-2021 годы" (зарегистрировано в Реестре государственной регистрации нормативных правовых актов за номером 6598, опубликовано 15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 согласно приложениям 1, 2 и 3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22020438,4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1270217,0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23163,0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44937,0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20682121,4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22256485,8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143840,4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246187,4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102347,0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-379887,8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379887,8 тысяч тенге.";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4), 6), 8), 9), 15)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 обеспечение прав и улучшение качества жизни инвалидов в Республике Казахстан 2350,8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социальную поддержку лицам, проработавшим (прослужившим) не менее 6 месяцев в тылу в годы Великой Отечественной войны 44617,0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оказание социальной помощи для больных туберкулезом, находящихся на поддерживающей фазе лечения 28815,0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оказание социальной помощи детям, состоящим на диспансерном учете с гематологическими заболеваниями, включая гемобластозы и апластическую анемию 231,0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подготовку документации объектов водного хозяйства 24707,0 тысяч тенге.";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4), 5)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 строительство и (или) реконструкцию жилья коммунального жилищного фонда 89450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развитие системы водоснабжения и водоотведения в сельских населенных пунктах 13679,5 тысяч тенге.".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ХХХХVІ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XXXХVІ сессии Казалинского районного маслихата от "27" сентября 2019 года №317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XXXV сессии Казалинского районного маслихата от "25" декабря 2018 года №255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22020438,4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20682121,4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20679449,5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20679449,5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22256485,8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2242135,3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 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10282808,1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психолого–медико-педагогической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 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1604541,8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2284878,9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1331868,4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1331868,4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-379887,8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236047,4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XXXХVІ сессии Казалинского районного маслихата от "27" сентября 2019 года №317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XXXV сессии Казалинского районного маслихата от "25" декабря 2018 года №255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индивидуальных планов финансирования по администраторам бюджетных программ акимов аппаратов сельских округов на 2019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1257402,7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