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e56a" w14:textId="00ce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Камыстыбас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311. Зарегистрировано Департаментом юстиции Кызылординской области 5 января 2020 года № 7172.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Камыстыбас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56 212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54 061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57 734,7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- 1 522,7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26 декабря 2019 года № 311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26 декабря 2019 года № 311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