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14fb" w14:textId="af01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Бекбауыл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303. Зарегистрировано Департаментом юстиции Кызылординской области 5 января 2020 года № 7166.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Бекбауыл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52 915,9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90,9;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50 899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52 915,9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Бекбауыл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26 декабря 2019 года № 303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26 декабря 2019 года № 303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26 декабря 2019 года № 303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Бекбауыл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