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2132" w14:textId="0ef2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Акирек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26 декабря 2019 года № 299. Зарегистрировано Департаментом юстиции Кызылординской области 5 января 2020 года № 7160.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Респубики Казахстан" Аральский районный маслихат РЕШИЛ: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Акирек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67 782,4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1 217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221,4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66 344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67 782,4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Аральского районного маслихата Кызылординской области от 25.12.2020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бюджетных программ, не подлежащих секвестру в процессе исполнения бюджета сельского округа Акирек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 и подлежит официальному опубликованию.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Аральского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Аральского районного маслихата от 26 декабря 2019 года № 299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Акирек на 2020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Аральского районного маслихата Кызылординской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Аральского районного маслихата от 26 декабря 2019 года № 299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Акирек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2021 год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Аральского районного маслихата от 26 декабря 2019 года № 299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Акирек на 2022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2022 год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Аральского районного маслихата от 26 декабря 2019 года № 299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сельского округа Акирек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