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84aa" w14:textId="12a8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Кызылжарма города Кызылорда Кызылординской области от 28 июня 2019 года № 59. Зарегистрировано Департаментом юстиции Кызылординской области 1 июля 2019 года № 6837. Утратило силу решением акима сельского округа Кызылжарма города Кызылорда Кызылординской области от 2 октября 2019 года № 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сельского округа Кызылжарма города Кызылорда Кызылординской области от 02.10.2019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 и на основании представления государственного учреждения "Кызылординская городская территориальная инспекция комитета ветеринарного контроля и надзора министерства сельского хозяйства Республики Казахстан" от 10 июня № 06-341 аким сельского округа Кызылжарма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ограничительные мероприятия по крестьянскому хозяйству Ж. Адиловой на территории участка сельского округа Кызылжарма в связи с возникновением заболевания бруцеллеза среди крупного рогатого скота.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Кызылжарма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