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3484" w14:textId="10b3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4 ноября 2019 года № 94. Зарегистрировано Департаментом юстиции Кызылординской области 5 ноября 2019 года № 6956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некоторые постановления акимата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Кызылординского областного акимата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деятельности психологической службы в организациях среднего образования" (зарегистрировано в Реестре государственной регистрации нормативных правовых актов за номером 4953, опубликовано 21 апреля 2015 года в газетах "Сыр бойы" и "Кызылординские вести" и 5 мая 2015 года в информационно-правовой системе нормативных правовых актов Республики Казахстан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Кызылординского областного акимата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внутреннего распорядка организации образования" (зарегистрировано в Реестре государственной регистрации нормативных правовых актов за номером 4954, опубликовано 21 апреля 2015 года в газетах "Сыр бойы" и "Кызылординские вести" и 5 мая 2015 года в информационно-правовой системе нормативных правовых актов Республики Казахстан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