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4139" w14:textId="73d4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решение Кызылординского областного маслихата от 12 декабря 2018 года №271 "Об областном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17 мая 2019 года № 318. Зарегистрировано Департаментом юстиции Кызылординской области 17 мая 2019 года № 6795.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2019-2021 годы" (зарегистрировано в Реестре государственной регистрации нормативных правовых актов за номером 6563, опубликовано 27 декабря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2019-2021 годы согласно приложениям 1, 2 и 3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239 054 098,1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18 310 387,2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2 428 271,5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8 500,0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218 306 939,4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236 052 322,8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9 838 187,9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12 794 752,0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2 956 564,1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3 095 409,0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3 095 409,0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-9 931 821,6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9 931 821,6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25) изложить в новой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проведение ремонта объектов спорта.";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28), 29), 30), 31), 32), 33), 34), 35) нового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 разработку проекта стратегии развития города Кызылорда до 2050 года;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оплату социальных услуг индивидуального помощника для инвалидов I группы по городу Байконыр;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оснащение Центров занятости населения, акиматов города районного значения, поселковых и сельских округов компьютерной техникой в связи с модификацией информационной системы "е-Халық";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благоустройство;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посещения детей из многодетных и малообеспеченных семей в спортивных комплексах города Кызылорды;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содержание коммунального государственного учреждения "Исторический музей города Кызылорды";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проведение природоохранных мероприятий;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 софинансирование реализации мероприятий по социальной и инженерной инфраструктуре в сельских населенных пунктах в рамках проекта "Ауыл-Ел бесігі.";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3), 4), 5), 6), 7) и 8) исключить;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новой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16), 17), 18), 19) следующего содержания: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 увеличение оплаты труда учителей и педагогов-психологов организаций начального, основного и общего среднего образования;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приобретение жилья коммунального жилищного фонда для малообеспеченных многодетных детей;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повышение заработной платы отдельных категорий административных государственных служащих;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 реализацию мероприятий по социальной и инженерной инфраструктуре в сельских населенных пунктах в рамках проекта "Ауыл-Ел бесігі.";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14), 15) нового содержания: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развитие объектов спорта;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развитие индустриальной инфраструктуры в рамках Государственной программы поддержки и развития бизнеса "Дорожная карта бизнеса-2020".";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нового содержания: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развитие инженерной инфраструктуры в рамках Программы развития регионов до 2020 года.";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пятым нового содержания: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"централизацией единой системы электронного документооборота в соответствии с постановлением Правительства Республики Казахстан от 29 января 2016 года №40 "Об определении оператора информационно-коммуникационной инфраструктуры "электронного правительства" - 109 759 тысяч тенге.";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10-2 нового содержания: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"10-2. Предусмотреть поступления сумм возврата неиспользованных (недоиспользованных) целевых трансфертов 2018 года в сумме 122 151,4 тысячи тенге, выделенных из республиканского и областного бюджета, в областной бюджет из бюджетов районов и города Кызылорды.";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30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30 сессии Кызылординского областного маслихата от "17" мая 2019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25 сессии Кызылординского областного маслихата от "12" декабря 2018 года № 271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239 054 098,1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18 310 387,2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9 140 155,2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9 101 546,6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2 428 271,5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218 306 939,4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3 864 957,4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3 864 957,4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214 441 982,0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214 441 982,0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236 052 322,8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5 237 201,9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1 370 406,1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1 370 406,1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972 621,6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5 510 121,8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883 048,7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29 834 815,3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22 746 001,6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3 825 310,8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3 368 136,8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2 598 078,9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2 095 055,4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технического, профессионального и послесреднего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11 204 461,2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6 486 155,1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4 718 306,1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4 718 306,1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16 807 978,1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16 472 857,7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23 236 661,2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10 831 248,3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1 349 803,9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12 405 412,9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5 478 299,7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11 974 737,8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1 094 473,7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2 339 873,2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5 876 620,8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653 680,1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722 616,5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9 715 399,9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5 456 132,9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4 544 059,3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15 419 498,6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2 298 104,5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3 116 674,9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3 035 172,4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1 086 597,5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11 882 920,5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11 882 920,5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занчения) бюджетам на финансирование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2 743 384,7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19 246 020,3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69 997 356,5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69 997 356,5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9 838 187,9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12 794 752,0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2 956 564,1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2 956 564,1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-9 931 821,6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9 931 821,6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