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3007" w14:textId="59f3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марта 2019 года № 1351. Зарегистрировано Департаментом юстиции Кызылординской области 19 марта 2019 года № 6736.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"18" марта 2019 года №1351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5150, опубликовано 3 октября 2015 года в газетах "Сыр бойы" и "Кызылординские вести" и 2 ноября 2015 года в информационно-правовой системе нормативных правовых актов Республики Казахстан "Әділет").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14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9 сентября 2015 года №151 "Об утверждении регламентов государственных услуг" (зарегистрировано в Реестре государственной регистрации нормативных правовых актов за номером 5361, опубликовано 1 марта 2016 года в газетах "Сыр бойы" и "Кызылординские вести" и 29 апреля 2016 года в информационно-правовой системе нормативных правовых актов Республики Казахстан "Әділет").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9 сентября 2015 года №151 "Об утверждении регламентов государственных услуг" (зарегистрировано в Реестре государственной регистрации нормативных правовых актов за номером 5438, опубликовано 16 апреля 2016 года в газетах "Сыр бойы" и "Кызылординские вести" и 19 мая 2016 года в информационно-правовой системе нормативных правовых актов Республики Казахстан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Кызылординской области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885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9 сентября 2015 года №151 "Об утверждении регламентов государственных услуг" (зарегистрировано в Реестре государственной регистрации нормативных правовых актов за номером 5997, опубликовано 26 октября 2017 года в эталонном контрольном банке нормативных правовых актов Республики Казахстан в электронном виде).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"18" марта 2019 года №1351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- управление).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 и единую информационную базу селекционной и племенной работы www.plem.kz (далее – ИАС).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(частично автоматизированная).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животноводства"" (зарегистрирован в Реестре государственной регистрации нормативных правовых актов за номером 11284) (далее –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через ИАС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путем ее подписания электронной цифровой подписью (далее – ЭЦП) и заявка поступает на рассмотрение к услугодателю в ИАС. Результат процедуры (действия): поступление заявки от услугополучателя в ИАС;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путем подписания с использованием ЭЦП подтверждает принятие заявки, сверяет заявку услугополучателя на предмет соответствия, указанным условиям приказа Заместителя Премьер-Министра Республики Казахстан - Министра сельского хозяйства Республики Казахстан от 15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17306) (далее - Правила), а также осуществляет сверку данных, указанных в заявке, с прикрепленными в ИАС документами, при соответствии указанных данных исполнитель услугодателя направляет заявку посредством ИАС в управление.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в заявке несоответствия условиям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исполнитель услугодателя направляет услугополучателю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причин отказа посредством ИАС (далее – уведомление об отказе) (в течение одного рабочего дня). Результат процедуры (действия): направление заявки в управление либо отображение уведомления об отказе в "личном кабинете" услугополучателя;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управления через ИАС направляет услугополучателю уведомление об одобрении поступившей заявки,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учетом хронологии поступления заявки, формирует сводный акт по области и направляет акт на оплату (в течение одного рабочего дня). Результат процедуры (действия): отображение уведомления об одобрении заявки в "личном кабинете" услугополучателя, направление сводного акта на оплату.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 исполнитель услугодателя; исполнитель управления.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