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679" w14:textId="a15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Приозерского городского маслихата от 17 февраля 2012 года № 2/8 "Об утверждении ставок земельного налога на территории, занятые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ноября 2019 года № 35/345. Зарегистрировано Департаментом юстиции Карагандинской области 4 декабря 2019 года № 5549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17 февраля 2012 года № 2/8 "Об утверждении ставок земельного налога на территории, занятые под автостоянки (паркинги)" (зарегистрировано в Реестре государственной регистрации нормативных правовых актов за № 8-4-272, опубликовано в газете "Приозерский вестник" № 12 (245) 30 марта 2012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