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14a" w14:textId="25e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ХХХIV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21 ноября 2019 года № 35/343. Зарегистрировано Департаментом юстиции Карагандинской области 29 ноября 2019 года № 5545.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Приозерского городского маслихата от 25 июня 2014 года №34/238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от 29 июля 2014 года) внести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многодетные семьи, имеющие детей, воспитывающихся и обучающихся в дошкольных организациях образования города Приозерск;".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