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22c9" w14:textId="1c62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Молодежный Осакаровского района Карагандинской области от 26 марта 2019 года № 3. Зарегистрировано Департаментом юстиции Карагандинской области 29 марта 2019 года № 5272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 поселка Молодежный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сроком на три года, без изъятия земельного участка у землепользователей, на земельный участок в поселке Молодежный площадью 2,3500 гектар для прокладки и эксплуатации волоконно – оптической линии связи.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поселка Молодежный Нурканова Е.Б.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