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8ac6" w14:textId="fac8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мая 2019 года № 649. Зарегистрировано Департаментом юстиции Карагандинской области 28 мая 2019 года № 5367.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556 "О районном бюджете на 2019-2021 годы" (зарегистрировано в Реестре государственной регистрации нормативных правовых актов за № 5136, опубликовано в газете "Сельский труженик" от 19 января 2019 года № 3 (7643),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7 040 820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752 004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17 364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6 260 377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7 070 470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109 987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37 725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139 637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139 637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147 712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37 725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29 650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2019 года № 649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6 260 377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- 139 637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2019 года № 649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МолодҰжный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центра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компенсацию потерь в связи со снижением налоговой нагрузки низкооплачиваемых работников для повышения размера их заработной платы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 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147 712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2019 года № 649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селам, поселкам, сельским округам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