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e664" w14:textId="a98e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4 марта 2019 года № 13/01. Зарегистрировано Департаментом юстиции Карагандинской области 6 марта 2019 года № 5220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Нурмуханбетова Р.Е.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Осакаровского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марта 2016 года № 15/02 "Об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№ 3756, опубликовано в районной газете "Сельский труженик" № 19 (7503) от 14 мая 2016 года, информационно-правовой системе "Әділет" 16 мая 2016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декабря 2017 года № 65/01 "О внесении изменения в постановление акимата Осакаровского района от 24 марта 2016 года № 15/02 "Об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№ 4496, опубликовано в Эталонном контрольном банке нормативных правовых актов Республики Казахстан в электронном виде 4 января 2018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февраля 2018 года № 09/01 "О внесении изменения в постановление акимата Осакаровского района от 24 марта 2016 года № 15/02 "Об определении перечня товаров, работ, услуг,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№ 4606, опубликовано в Эталонном контрольном банке нормативных правовых актов Республики Казахстан в электронном виде 15 февраля 2018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