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1bce" w14:textId="dc81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Ростовского сельского округа Бухар-Жырауского района Карагандинской области от 18 марта 2019 года № 2-р. Зарегистрировано Департаментом юстиции Карагандинской области 27 марта 2019 года № 5251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Ростовского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(три) года, без изъятия земельного участка у землепользователей акционерному обществу "Казахтелеком", для проектирования, прокладки и эксплуатации волоконно-оптической линии связи (ВОЛС), общей площадью 4.05 гектар, из них: село Ростовка – 3,18 гектар, село Кызыл Жар – 0,87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Акционерному обществу "Казахтелеком" при использовании земельного участка в целях проектирования, прокладки и эксплуатации волоконно-оптической линии связи (ВОЛС)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 Отынчиев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