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8b9a" w14:textId="6888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Гагаринского сельского округа Бухар-Жырауского района Карагандинской области от 14 марта 2019 года № 1. Зарегистрировано Департаментом юстиции Карагандинской области 20 марта 2019 года № 5237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Гагаринского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года, без изъятия земельного участка у землепользователей акционерному обществу "Казахтелеком" для проектирования, прокладки и эксплуатации волоконно-оптической линии связи (ВОЛС), общей площадью – 0,6840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при использовании земельного участка в целях проектирования, прокладки и эксплуатации волоконно-оптической линии связи (ВОЛС) соблюдать требования законодательства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Гагаринского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