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c7dd" w14:textId="a3dc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Кызылкаинского сельского округа Бухар-Жырауского района Карагандинской области от 18 марта 2019 года № 1-р. Зарегистрировано Департаментом юстиции Карагандинской области 26 марта 2019 года № 5247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Кызылкаинского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0,9 гектар в селе Кызылкайын.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при использовании земельного участка в целях прокладки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Кызылкаинского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