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1d7" w14:textId="7847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сессии Бухар-Жырауского районного маслихата от 11 января 2019 года № 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19 сентября 2019 года № 9. Зарегистрировано Департаментом юстиции Карагандинской области 26 сентября 2019 года № 5487.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Бухар-Жырауского районного маслихата от 11 января 2019 года №6 "О районном бюджете на 2019-2021 годы" (зарегистрировано в Реестре государственной регистрации нормативных правовых актов за №5149,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№4 от 26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10 513 861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1 656 539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10 986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22 566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8 823 770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10 556 356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55 532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98 027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98 027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102 262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46 731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42 496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2019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зонированию земель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2019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Жанаталап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