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4d83" w14:textId="9f14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Актогайского районного маслихата от 25 декабря 2018 года № 262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22 августа 2019 года № 318. Зарегистрировано Департаментом юстиции Карагандинской области 6 сентября 2019 года № 5457.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Актогайского районного маслихата от 25 декабря 2018 года № 262 "О районном бюджете на 2019-2021 годы" (зарегистрировано в Реестре государственной регистрации нормативных правовых актов № 5132, опубликовано в газете "Тоқырауын тынысы" от 11 января 2019 года № 2 (7685), в Эталонном контрольном банке нормативных правовых актов Республики Казахстан в электронном виде от 16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5542914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1504198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- 4028932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5833827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31001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56813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25812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321914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321914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56813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26337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291438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Тусупбеков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№262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№262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№262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