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b810" w14:textId="b29b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40 сессии Абайского районного маслихата № 40/437 от 25 декабря 2018 года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22 августа 2019 года № 51/552. Зарегистрировано Департаментом юстиции Карагандинской области 6 сентября 2019 года № 5461.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Абайского районного маслихата от 25 декабря 2018 года № 40/437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района" (зарегистрировано в Реестре государственной регистрации нормативных правовых актов за № 5127, опубликовано в Эталонном контрольном банке нормативных правовых актов Республики Казахстан в электронном виде 14 января 2019 года и в районной газете "Абай- Ақиқат" от 12 января 2019 года № 2-3 (4247))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района, подъемное пособие в сумме, равной стократному месячному расчетному показателю на момент подачи заявления.".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