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0034" w14:textId="2820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городу Сарани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15 августа 2019 года № 435. Зарегистрировано Департаментом юстиции Карагандинской области 22 августа 2019 года № 5438. Утратило силу решением Саранского городского маслихата Карагандинской области от 28 апреля 2022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28.04.2022 № 121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городу Сарани.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