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19858" w14:textId="5b198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инвалидов и отдельных категорий граждан по городу Темиртау и поселку Актау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Темиртау Карагандинской области от 31 января 2019 года № 5/1. Зарегистрировано Департаментом юстиции Карагандинской области 6 февраля 2019 года № 5178. Утратило силу постановлением акимата города Темиртау Карагандинской области от 25 февраля 2021 года № 16/1</w:t>
      </w:r>
    </w:p>
    <w:p>
      <w:pPr>
        <w:spacing w:after="0"/>
        <w:ind w:left="0"/>
        <w:jc w:val="both"/>
      </w:pPr>
      <w:r>
        <w:rPr>
          <w:rFonts w:ascii="Times New Roman"/>
          <w:b w:val="false"/>
          <w:i w:val="false"/>
          <w:color w:val="ff0000"/>
          <w:sz w:val="28"/>
        </w:rPr>
        <w:t xml:space="preserve">
      Сноска. Утратило силу постановлением акимата города Темиртау Карагандинской области от 25.02.2021 </w:t>
      </w:r>
      <w:r>
        <w:rPr>
          <w:rFonts w:ascii="Times New Roman"/>
          <w:b w:val="false"/>
          <w:i w:val="false"/>
          <w:color w:val="ff0000"/>
          <w:sz w:val="28"/>
        </w:rPr>
        <w:t xml:space="preserve">№ 16/1 </w:t>
      </w:r>
      <w:r>
        <w:rPr>
          <w:rFonts w:ascii="Times New Roman"/>
          <w:b w:val="false"/>
          <w:i w:val="false"/>
          <w:color w:val="ff0000"/>
          <w:sz w:val="28"/>
        </w:rPr>
        <w:t>(вводится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6 апреля 2016 года "О правовых актах", </w:t>
      </w:r>
      <w:r>
        <w:rPr>
          <w:rFonts w:ascii="Times New Roman"/>
          <w:b w:val="false"/>
          <w:i w:val="false"/>
          <w:color w:val="000000"/>
          <w:sz w:val="28"/>
        </w:rPr>
        <w:t xml:space="preserve">приказом </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под № 13898), </w:t>
      </w:r>
      <w:r>
        <w:rPr>
          <w:rFonts w:ascii="Times New Roman"/>
          <w:b w:val="false"/>
          <w:i w:val="false"/>
          <w:color w:val="000000"/>
          <w:sz w:val="28"/>
        </w:rPr>
        <w:t xml:space="preserve">приказом </w:t>
      </w:r>
      <w:r>
        <w:rPr>
          <w:rFonts w:ascii="Times New Roman"/>
          <w:b w:val="false"/>
          <w:i w:val="false"/>
          <w:color w:val="000000"/>
          <w:sz w:val="28"/>
        </w:rPr>
        <w:t xml:space="preserve"> Министра здравоохранения и социального развития Республики Казахстан от 13 июня 2016 года № 498 "Об утверждении Правил квотирования рабочих мест для инвалидов" (зарегистрирован в Реестре государственной регистрации нормативных правовых актов под № 14010), акимат города Темиртау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города Темиртау, в размере одного процента от списочной численности работников организаций города Темиртау и поселка Актау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в размере одного процента от списочной численности работников организаций города Темиртау и поселка Актау,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xml:space="preserve">
      3.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от списочной численности работников организаций города Темиртау и поселка Актау,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xml:space="preserve">
      4.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 работах с вредными, опасными условиями труда,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4"/>
    <w:bookmarkStart w:name="z9" w:id="5"/>
    <w:p>
      <w:pPr>
        <w:spacing w:after="0"/>
        <w:ind w:left="0"/>
        <w:jc w:val="both"/>
      </w:pPr>
      <w:r>
        <w:rPr>
          <w:rFonts w:ascii="Times New Roman"/>
          <w:b w:val="false"/>
          <w:i w:val="false"/>
          <w:color w:val="000000"/>
          <w:sz w:val="28"/>
        </w:rPr>
        <w:t xml:space="preserve">
      5.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акимата города Темиртау от 19 апреля 2018 года № 17/5 "Об установлении квоты рабочих мест для трудоустройства инвалидов и отдельных категорий граждан по городу Темиртау и поселку Актау" (зарегистрировано в Реестре государственной регистрации нормативных правовых актов под № 4747, опубликовано в Эталонном контрольном банке нормативных правовых актов Республики Казахстан в электронном виде 15 мая 2018 года, в газете "Отан-Заман" от 16 мая 2018 года, № 17 (61)).</w:t>
      </w:r>
    </w:p>
    <w:bookmarkEnd w:id="5"/>
    <w:bookmarkStart w:name="z10" w:id="6"/>
    <w:p>
      <w:pPr>
        <w:spacing w:after="0"/>
        <w:ind w:left="0"/>
        <w:jc w:val="both"/>
      </w:pPr>
      <w:r>
        <w:rPr>
          <w:rFonts w:ascii="Times New Roman"/>
          <w:b w:val="false"/>
          <w:i w:val="false"/>
          <w:color w:val="000000"/>
          <w:sz w:val="28"/>
        </w:rPr>
        <w:t>
      6. Контроль за исполнением настоящего постановления возложить на курирующего заместителя акима города Темиртау.</w:t>
      </w:r>
    </w:p>
    <w:bookmarkEnd w:id="6"/>
    <w:bookmarkStart w:name="z11" w:id="7"/>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Темиртау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Ашимов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постановлению акимата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Темиртау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января 2019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w:t>
            </w:r>
          </w:p>
        </w:tc>
      </w:tr>
    </w:tbl>
    <w:bookmarkStart w:name="z18" w:id="8"/>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6347"/>
        <w:gridCol w:w="1538"/>
        <w:gridCol w:w="2038"/>
        <w:gridCol w:w="1540"/>
      </w:tblGrid>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"Темиртауский электрометаллургический комбинат"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"Ақ бұлақ БОВ"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"Корпорация КазЭнергоМаш"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"Карасат"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"РемЭнергоМонтаж"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"Центрэнергомонтаж-Т"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"МФ Универсал"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"Мартенстрой"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"Central Asia Cement"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"Карцемент"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"TTS"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КазПромСервис"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постановлению акимата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Темиртау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января 2019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w:t>
            </w:r>
          </w:p>
        </w:tc>
      </w:tr>
    </w:tbl>
    <w:bookmarkStart w:name="z24" w:id="9"/>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освобожденных из мест лишения свободы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6347"/>
        <w:gridCol w:w="1538"/>
        <w:gridCol w:w="2038"/>
        <w:gridCol w:w="1540"/>
      </w:tblGrid>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"Темиртауский электрометаллургический комбинат"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"Ақ бұлақ БОВ"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"Корпорация КазЭнергоМаш"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"Карасат"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"РемЭнергоМонтаж"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"Центрэнергомонтаж-Т"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"МФ Универсал"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"Мартенстрой"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"Central Asia Cement"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"Карцемент"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"TTS"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КазПромСервис"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постановлению акимата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Темиртау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января 2019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w:t>
            </w:r>
          </w:p>
        </w:tc>
      </w:tr>
    </w:tbl>
    <w:bookmarkStart w:name="z30" w:id="10"/>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2749"/>
        <w:gridCol w:w="2598"/>
        <w:gridCol w:w="3442"/>
        <w:gridCol w:w="2600"/>
      </w:tblGrid>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"Темиртауский электрометаллургический комбинат"</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"Ақ бұлақ БОВ"</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"РемЭнергоМонтаж"</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"Центрэнергомонтаж-Т"</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"МФ Универсал"</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"Мартенстрой"</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"Карасат"</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Темиртау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января 2019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w:t>
            </w:r>
          </w:p>
        </w:tc>
      </w:tr>
    </w:tbl>
    <w:bookmarkStart w:name="z36" w:id="11"/>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инвалидов</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7896"/>
        <w:gridCol w:w="1170"/>
        <w:gridCol w:w="1661"/>
        <w:gridCol w:w="1133"/>
      </w:tblGrid>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численностьработников на начало года (человек)</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квоте(единиц)</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"Temirtau associates and ancillaries"</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"Ақ бұлақ БОВ"</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учреждение "Гимназия имени Тохтара Аубакирова"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15 "Айгөлек" акимата города Темиртау отдела образования города Темиртау"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"Детский сад № 16 "Таңшолпан" акимата города Темиртау отдела образования города Темиртау"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"Детско-юношеский центр "Әлем" акимата города Темиртау отдела образования города Темиртау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"Центрэнергомонтаж-Т"</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