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504b" w14:textId="a4a5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 сессии Жезказганского городского маслихата от 24 декабря 2018 года № 30/274 "О бюджете города Жезказган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29 ноября 2019 года № 39/341. Зарегистрировано Департаментом юстиции Карагандинской области 10 декабря 2019 года № 5578.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 сессии Жезказганского городского маслихата от 24 декабря 2018 года №30/274 "О бюджете города Жезказган на 2019-2021 годы" (зарегистрировано в Реестре государственной регистрации нормативных правовых актов за №5090, опубликовано в Эталонном контрольном банке нормативных правовых актов Республики Казахстан в электронном виде 9 января 2019 года, в газете "Сарыарқа" от 11 января 2019 года №01 (8115), 18 января 2019 года №02 (8116), в газете "Жезказганский вестник" 11 января 2019 года №1 (257), 18 января 2019 года №2 (258)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17772810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8048322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81792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9599571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18876621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1082968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1114761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31793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2186779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2186779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1258161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54483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983101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2019 год предусмотрены целевые текущие трансферты и трансферты на развитие из областного и республиканского бюджетов в сумме 8535530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исполнительного органа города Жезказган на 2019 год в сумме 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№39/341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 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№39/341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30/274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цифровой образовательной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дополнительного охвата краткосрочным профессиональным обучением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 услуг частным агентствам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60-ти 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к многоэтажным жилым домам Западного жилого района города Жезказган (водоснабжение, канализация, теплоснабжение, сети связи)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к многоэтажным жилым домам Западного жилого района города Жезказган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модернизацию канализационных очистных сооружений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18-квартирного жилого дома, квартал 69, по улице Шевченко, 23 А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(электроснабжение)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 (Реконструкция и модернизация тепловых сетей города Жезказган, 1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и строительство жилья (Строительство 3-этажного 18-квартирного жилого дома, квартал 69, по улице Шевченко, 23 А города Жезказган)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№39/341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30/274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cельского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№39/341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Кенгирского сельского округа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станции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