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55a" w14:textId="6450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Жезказганского городского маслихата от 26 декабря 2018 года № 31/284 "О бюджете Кенгирского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 декабря 2019 года № 40/355. Зарегистрировано Департаментом юстиции Карагандинской области 5 декабря 2019 года № 5562.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26 декабря 2018 года №31/284 "О бюджете Кенгирского сельского округа на 2019-2021 годы" (зарегистрировано в Реестре государственной регистрации нормативных правовых актов за №5118, опубликовано в Эталонном контрольном банке нормативных правовых актов Республики Казахстан в электронном виде 14 января 2019 года, в газете "Сарыарқа" 11 января 2019 года №01 (8115), в газете "Жезказганский вестник" 18 января 2019 года №2 (258)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3 декабря 2019 года №40/355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 декабря 2018 года №31/284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3 декабря 2019 года №40/355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№31/284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ликвидации стихийных свалок станци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