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7a75" w14:textId="8ec7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26 ноября 2019 года № 37/01. Зарегистрировано Департаментом юстиции Карагандинской области 29 ноября 2019 года № 5544. Утратило силу постановлением акимата города Жезказган области Ұлытау от 14 ноября 2023 года № 38/02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Жезказган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38/02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пунктами 6),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Министерстве юстиции Республики Казахстан за № 14010)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 независимо от организационно-правовой формы и формы собственности установить квоту рабочих мест: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одного процента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21 августа 2017 года №19/03 "Об установлении квоты рабочих мест" (зарегистрировано в Реестре государственной регистрации нормативных правовых актов за № 4349, опубликовано в газете "Жезказганский вестник" от 28 сентября 2017 года № 38 (193), в газете "Сарыарқа" от 28 сентября 2017 года № 38 (8051), в Эталонном контрольном банке нормативных правовых актов Республики Казахстан в электронном виде от 22 сентября 2017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Жезказган.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"Медико-социальное учреждение престарелых и инвалидов города Жезказган Карагандинской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№1 отдела образования города Жезказгана"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"Опорная школа-интернат (ресурсный центр) №9 отдела образования города Жезказгана"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инвалидов без учета рабочих мест на тяжелых работах, работах с вредными, опасными условиями труда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инвалидов без учета рабочих мест на тяжелых работах, работах с вредными, опасными условиями труда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"Жезказганский политехнический колледж Управления Образования Карагандинской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№7 "Айгөлек" отдела образования города Жезказгана"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 "Көктем" отдела образования города Жезказгана"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средняя школа №11 отдела образования города Жезказгана"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"Қорғау қызметі"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