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c6d8" w14:textId="d20c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регионального перечня приоритетных видов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30 декабря 2019 года № 76/01. Зарегистрировано Департаментом юстиции Карагандинской области 31 декабря 2019 года № 5643.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3 июля 2014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26 июля 2017 года № 216 "Об утверждении Правил ранжирования видов спорта в Республике Казахстан" (зарегистрирован в Реестре государственной регистрации нормативных правовых актов за №15509),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региональный перечень приоритетных видов спорта,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Карагандинской области"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спорта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76/01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Региональный перечень приоритетных видов спорта Карагандинской области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Карагандинской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87/01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неолимпийских видов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летних олимпийских видов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зимних олимпийских видов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паралимпийских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национальных видов спорта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Бочча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Казакша курес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Таэквондо ИТФ (I.T.F.)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байдарках и каноэ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Биатлон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сидя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Единоборство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ориентирование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Голбол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Тогызкумалак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Nomad MMA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дзюдо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легкая атлетика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Гиревой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настольный теннис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Судомодельный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Артистической плавание (синхронное плавание)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Президентское многоборье (полиатлон)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Академическая гребля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плавание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таеквондо WТ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Современное пятиборье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пулевая стрельба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 (непаралимпийский)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Танцы на колясках (непаралимпийский)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 (непаралимпийский)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 (непаралимпийский)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Тогызкумалак (непаралимпийский)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виды боевого единоборства (ММА)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 на коньках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стрельба из лука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Рукопашный 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плавание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Ашихара-каратэ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скалолазание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Киокушинкай-кан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Батутная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акробатика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Таеквандо WTF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в воду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Грэпплинг UWW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Бадминтон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шинкиокушинкай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спорт (парашютный спорт)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Велосипедный спорт (шоссе)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Автомотоспорт (картинг национального класса)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Пулевая стрельба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Бодибилдинг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поло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легкая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спорт (авиамодельный спорт)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Футзал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Панкратион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(WКF)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Танцевальный спорт (спортивный танец)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на поясах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стрельба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футзал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шотокан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шахматы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(версия AIGA)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Боевое 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на открытой воде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илу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Черлидинг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GTF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Маунтинбайк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Парусный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на пилоне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Всестилевое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дзю-дзютцу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кекушинкай (КWF)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Автомотоспорт (мотоциклетный кросс)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Фунакоши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Эстетическая групповая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ИТФ (I.T.F.) - Интернейшнал таеквондо Федерейшн (Іnternational. Taekwondo. Federation.)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MMA - Миксд Мартиал Артс (Mixed Martial Arts);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WT - Уолд таеквондо (World Taekwondo);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UWW - Юнайтед Уолд Врестлинг (United World Wrestling);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WKF - Уолд каратэ Федерейшн (World Karate Federation);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AIGA - Аматэур Интернейшнал Греплинг Ассосейшн (Amateur Іnternational Grappling Association);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GTF - Глобал таеквондо Федерейшн (Global Taekwondo Federation).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KWF - Киокушин Уолд Федерейшн (Kyokushin World Federation);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WTF - Уолд таеквондо Федерейшн (World Taekwondo Federation).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