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f485" w14:textId="462f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делении территории Осакаровского района Карагандинской области на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июля 2019 года № 40/01. Зарегистрировано Департаментом юстиции Карагандинской области 3 июля 2019 года № 5405. Утратило силу постановлением акимата Карагандинской области от 19 декабря 2019 года № 73/02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19.12.2019 № 73/02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31 декабря 2009 года № 767 "Об утверждении Правил деления территории на зоны" (зарегистрирован в Реестре государственной регистрации нормативных правовых актов за № 6027),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Родниковского сельского округа Осакаровского района Карагандинской области от 17 июня 2019 года № 1 "Об установлении карантина на территории села Карасу Родниковского сельского округа" (зарегистрировано в Реестре государственной регистрации нормативных правовых актов за № 5391) и масштаба распространения особо опасной инфекции, определенного в представлении главного государственного ветеринарно-санитарного инспектора Карагандинской области от 25 июня 2019 года № 02-05/810, с целью планирования ветеринарных мероприятий,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Осуществить деление территории Осакаровского района Карагандинской области на зоны: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неблагополучная зона – радиус 3 километра от эпизоотического очага, включающая в себя территорию села Карасу Родниковского сельского округа;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буферная зона – радиус 12 километров от границ неблагополучной зоны, включающая в себя территорию села Родниковское Родниковского сельского округа;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наблюдения – радиус 32 километра от границы буферной зоны, включающая в себя территорию села Аманконыр сельского округа Жансары;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благополучной зоне – территория Осакаровского района вне пределов неблагополучной, буферной зон и зоны наблюдения.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ветеринарии Карагандинской области", "Карагандинская областная территориальная инспекция Комитета ветеринарного контроля и надзора Министерства сельского хозяйства Республики Казахстан" (по согласованию) и акимату Осакаровского района, в установленном законодательством Республики Казахстан порядке, принять необходимые меры, вытекающие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 делении территории Осакаровского района Карагандинской области на зоны"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